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5B21F6" w14:paraId="1D6D14CF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698A90" w14:textId="06D30ED7" w:rsidR="005B21F6" w:rsidRDefault="00FD2D3F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AA1FE26" wp14:editId="7A82CBD8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B8B" w14:textId="77777777" w:rsidR="005B21F6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72917D67" w14:textId="77777777" w:rsidR="005B21F6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5284C690" w14:textId="77777777" w:rsidR="005B21F6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AC25CC0" w14:textId="77777777" w:rsidR="005B21F6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7CC4019E" w14:textId="77777777" w:rsidR="005B21F6" w:rsidRDefault="005B21F6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5B21F6" w14:paraId="517BF67D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7F01FD" w14:textId="77777777" w:rsidR="005B21F6" w:rsidRDefault="005B21F6">
            <w:pPr>
              <w:rPr>
                <w:sz w:val="16"/>
              </w:rPr>
            </w:pPr>
          </w:p>
        </w:tc>
      </w:tr>
      <w:tr w:rsidR="005B21F6" w14:paraId="757DCF55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BAC005D" w14:textId="77777777" w:rsidR="005B21F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96B94B" w14:textId="77777777" w:rsidR="005B21F6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31982/2026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14F2CFE" w14:textId="77777777" w:rsidR="005B21F6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1.7.2026</w:t>
            </w:r>
          </w:p>
        </w:tc>
      </w:tr>
      <w:tr w:rsidR="005B21F6" w14:paraId="3B62CADA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687DF85" w14:textId="77777777" w:rsidR="005B21F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96E408" w14:textId="77777777" w:rsidR="005B21F6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MURCE/31982/2026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8B6E458" w14:textId="77777777" w:rsidR="005B21F6" w:rsidRDefault="005B21F6">
            <w:pPr>
              <w:spacing w:line="240" w:lineRule="atLeast"/>
              <w:jc w:val="right"/>
            </w:pPr>
          </w:p>
        </w:tc>
      </w:tr>
      <w:tr w:rsidR="005B21F6" w14:paraId="5FB4D556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80CE097" w14:textId="77777777" w:rsidR="005B21F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10E111" w14:textId="77777777" w:rsidR="005B21F6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F970557" w14:textId="77777777" w:rsidR="005B21F6" w:rsidRDefault="005B21F6">
            <w:pPr>
              <w:spacing w:line="240" w:lineRule="atLeast"/>
            </w:pPr>
          </w:p>
        </w:tc>
      </w:tr>
    </w:tbl>
    <w:p w14:paraId="37693DDA" w14:textId="77777777" w:rsidR="005B21F6" w:rsidRDefault="005B21F6">
      <w:pPr>
        <w:sectPr w:rsidR="005B21F6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0C690AC8" w14:textId="6D03E9E0" w:rsidR="005B21F6" w:rsidRDefault="0000037A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34CF49CA" w14:textId="77777777" w:rsidR="005B21F6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0F4E8787" w14:textId="77777777" w:rsidR="005B21F6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52B201E9" w14:textId="77777777" w:rsidR="005B21F6" w:rsidRDefault="005B21F6">
      <w:pPr>
        <w:spacing w:before="120"/>
        <w:ind w:left="-284"/>
        <w:rPr>
          <w:sz w:val="16"/>
        </w:rPr>
      </w:pPr>
    </w:p>
    <w:p w14:paraId="12002682" w14:textId="77777777" w:rsidR="005B21F6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AD1FB0E" w14:textId="77777777" w:rsidR="005B21F6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Martina Tůmová, Ruská č.p. 563/22, 101 00  Praha</w:t>
      </w:r>
    </w:p>
    <w:p w14:paraId="549919E8" w14:textId="77777777" w:rsidR="005B21F6" w:rsidRDefault="005B21F6">
      <w:pPr>
        <w:ind w:left="-284"/>
        <w:jc w:val="both"/>
        <w:rPr>
          <w:rFonts w:ascii="Tahoma" w:hAnsi="Tahoma"/>
          <w:sz w:val="18"/>
        </w:rPr>
      </w:pPr>
    </w:p>
    <w:p w14:paraId="1083C09C" w14:textId="45501EA0" w:rsidR="005B21F6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00037A">
        <w:rPr>
          <w:rFonts w:ascii="Tahoma" w:hAnsi="Tahoma"/>
          <w:sz w:val="18"/>
        </w:rPr>
        <w:t>30.6.2026</w:t>
      </w:r>
      <w:r>
        <w:rPr>
          <w:rFonts w:ascii="Tahoma" w:hAnsi="Tahoma"/>
          <w:sz w:val="18"/>
        </w:rPr>
        <w:t xml:space="preserve"> pod č.j. KRPÚ-</w:t>
      </w:r>
      <w:r w:rsidR="0000037A">
        <w:rPr>
          <w:rFonts w:ascii="Tahoma" w:hAnsi="Tahoma"/>
          <w:sz w:val="18"/>
        </w:rPr>
        <w:t>128102-2</w:t>
      </w:r>
      <w:r>
        <w:rPr>
          <w:rFonts w:ascii="Tahoma" w:hAnsi="Tahoma"/>
          <w:sz w:val="18"/>
        </w:rPr>
        <w:t>/ČJ-202</w:t>
      </w:r>
      <w:r w:rsidR="0000037A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980E6A8" w14:textId="77777777" w:rsidR="005B21F6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511D8788" w14:textId="77777777" w:rsidR="005B21F6" w:rsidRDefault="005B21F6">
      <w:pPr>
        <w:ind w:left="-284"/>
        <w:jc w:val="both"/>
        <w:rPr>
          <w:rFonts w:ascii="Tahoma" w:hAnsi="Tahoma"/>
          <w:sz w:val="20"/>
        </w:rPr>
      </w:pPr>
    </w:p>
    <w:p w14:paraId="74E557B3" w14:textId="3CD4DEF6" w:rsidR="005B21F6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00037A">
        <w:rPr>
          <w:rFonts w:ascii="Tahoma" w:hAnsi="Tahoma"/>
          <w:sz w:val="18"/>
        </w:rPr>
        <w:t>Sokolská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00037A">
        <w:rPr>
          <w:rFonts w:ascii="Tahoma" w:hAnsi="Tahoma"/>
          <w:sz w:val="18"/>
        </w:rPr>
        <w:t>rekonstrukce vodovodní přípojky pro č.p. 1424</w:t>
      </w:r>
      <w:r>
        <w:rPr>
          <w:rFonts w:ascii="Tahoma" w:hAnsi="Tahoma"/>
          <w:sz w:val="18"/>
        </w:rPr>
        <w:t>.</w:t>
      </w:r>
    </w:p>
    <w:p w14:paraId="1D62726E" w14:textId="77777777" w:rsidR="005B21F6" w:rsidRDefault="005B21F6">
      <w:pPr>
        <w:ind w:left="-284"/>
        <w:rPr>
          <w:rFonts w:ascii="Tahoma" w:hAnsi="Tahoma"/>
          <w:color w:val="000000"/>
          <w:sz w:val="18"/>
        </w:rPr>
      </w:pPr>
    </w:p>
    <w:p w14:paraId="64CC97F0" w14:textId="77777777" w:rsidR="005B21F6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17EDB1F3" w14:textId="3865C1B3" w:rsidR="005B21F6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00037A">
        <w:rPr>
          <w:rFonts w:ascii="Tahoma" w:hAnsi="Tahoma"/>
          <w:sz w:val="18"/>
        </w:rPr>
        <w:t>– Sokolská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14D07000" w14:textId="77777777" w:rsidR="005B21F6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B6576BC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1E88CFC2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1970791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1A0A0119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0CD8D123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74DBDB67" w14:textId="77777777" w:rsidR="005B21F6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17D0301" w14:textId="48633148" w:rsidR="005B21F6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00037A">
        <w:rPr>
          <w:rFonts w:ascii="Tahoma" w:hAnsi="Tahoma"/>
          <w:color w:val="000000"/>
          <w:sz w:val="18"/>
        </w:rPr>
        <w:t>Martina Tůmová (602116536)</w:t>
      </w:r>
    </w:p>
    <w:p w14:paraId="23E913E8" w14:textId="33A14A36" w:rsidR="005B21F6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00037A">
        <w:rPr>
          <w:rFonts w:ascii="Tahoma" w:hAnsi="Tahoma"/>
          <w:b/>
          <w:sz w:val="18"/>
        </w:rPr>
        <w:t>6.7.2026</w:t>
      </w:r>
      <w:r>
        <w:rPr>
          <w:rFonts w:ascii="Tahoma" w:hAnsi="Tahoma"/>
          <w:b/>
          <w:sz w:val="18"/>
        </w:rPr>
        <w:t xml:space="preserve"> do </w:t>
      </w:r>
      <w:r w:rsidR="0000037A">
        <w:rPr>
          <w:rFonts w:ascii="Tahoma" w:hAnsi="Tahoma"/>
          <w:b/>
          <w:sz w:val="18"/>
        </w:rPr>
        <w:t>30.8.2026</w:t>
      </w:r>
    </w:p>
    <w:p w14:paraId="3FAD7D41" w14:textId="77777777" w:rsidR="005B21F6" w:rsidRDefault="005B21F6">
      <w:pPr>
        <w:jc w:val="both"/>
        <w:rPr>
          <w:rFonts w:ascii="TimesNewRomanPS-BoldMT" w:hAnsi="TimesNewRomanPS-BoldMT"/>
          <w:b/>
          <w:sz w:val="24"/>
        </w:rPr>
      </w:pPr>
    </w:p>
    <w:p w14:paraId="7DAAF582" w14:textId="77777777" w:rsidR="005B21F6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229986B2" w14:textId="77777777" w:rsidR="005B21F6" w:rsidRDefault="005B21F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6D127EA" w14:textId="5D94A5E7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Martina Tůmová, Ruská č.p. 563/22, 101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00037A">
        <w:rPr>
          <w:rFonts w:ascii="Tahoma" w:hAnsi="Tahoma"/>
          <w:sz w:val="18"/>
        </w:rPr>
        <w:t>– Sokolská v Roudnici nad Labem</w:t>
      </w:r>
      <w:r>
        <w:rPr>
          <w:rFonts w:ascii="Tahoma" w:hAnsi="Tahoma"/>
          <w:color w:val="000000"/>
          <w:sz w:val="18"/>
        </w:rPr>
        <w:t xml:space="preserve"> v </w:t>
      </w:r>
      <w:r>
        <w:rPr>
          <w:rFonts w:ascii="Tahoma" w:hAnsi="Tahoma"/>
          <w:color w:val="000000"/>
          <w:sz w:val="18"/>
        </w:rPr>
        <w:lastRenderedPageBreak/>
        <w:t>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50F52043" w14:textId="77777777" w:rsidR="005B21F6" w:rsidRDefault="005B21F6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6E385AD" w14:textId="77777777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418C27CC" w14:textId="77777777" w:rsidR="005B21F6" w:rsidRDefault="005B21F6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4F833B4" w14:textId="654A2D23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00037A">
        <w:rPr>
          <w:rFonts w:ascii="Tahoma" w:hAnsi="Tahoma"/>
          <w:sz w:val="18"/>
        </w:rPr>
        <w:t>– Sokolská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0E42388" w14:textId="77777777" w:rsidR="005B21F6" w:rsidRDefault="005B21F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B33F984" w14:textId="77777777" w:rsidR="005B21F6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3F80003" w14:textId="77777777" w:rsidR="005B21F6" w:rsidRDefault="005B21F6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C2562BC" w14:textId="77777777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01499281" w14:textId="77777777" w:rsidR="005B21F6" w:rsidRDefault="005B21F6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E8607EC" w14:textId="77777777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76EAD740" w14:textId="77777777" w:rsidR="005B21F6" w:rsidRDefault="005B21F6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2A50BAFF" w14:textId="77777777" w:rsidR="005B21F6" w:rsidRDefault="005B21F6">
      <w:pPr>
        <w:tabs>
          <w:tab w:val="num" w:pos="110"/>
        </w:tabs>
        <w:rPr>
          <w:rFonts w:ascii="Tahoma" w:hAnsi="Tahoma"/>
          <w:sz w:val="18"/>
        </w:rPr>
      </w:pPr>
    </w:p>
    <w:p w14:paraId="76228F24" w14:textId="77777777" w:rsidR="005B21F6" w:rsidRDefault="005B21F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6DA555C" w14:textId="77777777" w:rsidR="005B21F6" w:rsidRDefault="005B21F6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10978E0" w14:textId="612A339E" w:rsidR="005B21F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00037A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036EE3AC" w14:textId="77777777" w:rsidR="005B21F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5020FD19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C9A8A17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FB05E4F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C1EE140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7B44B76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ABFC755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A4EDD13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E83E988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5A2F920" w14:textId="77777777" w:rsidR="005B21F6" w:rsidRDefault="005B21F6">
      <w:pPr>
        <w:tabs>
          <w:tab w:val="num" w:pos="110"/>
        </w:tabs>
        <w:rPr>
          <w:rFonts w:ascii="Tahoma" w:hAnsi="Tahoma"/>
          <w:sz w:val="20"/>
        </w:rPr>
      </w:pPr>
    </w:p>
    <w:p w14:paraId="783BF7B2" w14:textId="77777777" w:rsidR="005B21F6" w:rsidRDefault="005B21F6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F9A54E9" w14:textId="69B28DE0" w:rsidR="005B21F6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472A89AB" w14:textId="77777777" w:rsidR="005B21F6" w:rsidRDefault="005B21F6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45F039F1" w14:textId="77777777" w:rsidR="005B21F6" w:rsidRDefault="005B21F6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BEB9DB5" w14:textId="77777777" w:rsidR="005B21F6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090DE35A" w14:textId="77777777" w:rsidR="005B21F6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74D7A8D1" w14:textId="77777777" w:rsidR="005B21F6" w:rsidRDefault="005B21F6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07451D0" w14:textId="77777777" w:rsidR="005B21F6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59736404" w14:textId="77777777" w:rsidR="005B21F6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3AD0C3EC" w14:textId="77777777" w:rsidR="005B21F6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63AFE609" w14:textId="77777777" w:rsidR="0000037A" w:rsidRPr="0000037A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Martina Tůmová, IDDS: 4xpux3b</w:t>
      </w:r>
    </w:p>
    <w:p w14:paraId="69E8A065" w14:textId="77777777" w:rsidR="0000037A" w:rsidRPr="0000037A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0F7F9498" w14:textId="77777777" w:rsidR="0000037A" w:rsidRPr="0000037A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75F8FFBC" w14:textId="2C743EFF" w:rsidR="005B21F6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Blitz Holding s.r.o., IDDS: g6tq9zg</w:t>
      </w:r>
      <w:r>
        <w:rPr>
          <w:rFonts w:ascii="Tahoma" w:hAnsi="Tahoma"/>
          <w:sz w:val="18"/>
          <w:shd w:val="clear" w:color="auto" w:fill="FFFFFF"/>
        </w:rPr>
        <w:br/>
      </w:r>
    </w:p>
    <w:p w14:paraId="6C77C8AE" w14:textId="77777777" w:rsidR="005B21F6" w:rsidRDefault="005B21F6">
      <w:pPr>
        <w:ind w:left="-284"/>
        <w:rPr>
          <w:rFonts w:ascii="Tahoma" w:hAnsi="Tahoma"/>
          <w:b/>
          <w:sz w:val="18"/>
        </w:rPr>
      </w:pPr>
    </w:p>
    <w:sectPr w:rsidR="005B21F6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97D5" w14:textId="77777777" w:rsidR="000E651A" w:rsidRDefault="000E651A">
      <w:r>
        <w:separator/>
      </w:r>
    </w:p>
  </w:endnote>
  <w:endnote w:type="continuationSeparator" w:id="0">
    <w:p w14:paraId="73F02D8D" w14:textId="77777777" w:rsidR="000E651A" w:rsidRDefault="000E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467B" w14:textId="77777777" w:rsidR="000E651A" w:rsidRDefault="000E651A">
      <w:r>
        <w:separator/>
      </w:r>
    </w:p>
  </w:footnote>
  <w:footnote w:type="continuationSeparator" w:id="0">
    <w:p w14:paraId="2C501E55" w14:textId="77777777" w:rsidR="000E651A" w:rsidRDefault="000E6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7574" w14:textId="77777777" w:rsidR="005B21F6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MURCE/31982/2026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28CDCC44" w14:textId="77777777" w:rsidR="005B21F6" w:rsidRDefault="005B21F6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B884587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D96486A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B57843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DBEA3C68"/>
    <w:lvl w:ilvl="0" w:tplc="19524881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472C54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5A7E32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EFBB29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BB418D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4F98DD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775CEB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03C7D5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3CECB7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E7C43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7C50A5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1A76611C"/>
    <w:lvl w:ilvl="0" w:tplc="16E9A16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B530B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52BE3F13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3B5DC69D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52A257C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2E22CB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7B1E0B0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4D66C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CAE89FE8"/>
    <w:lvl w:ilvl="0" w:tplc="0EBDB5D4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3395DB6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466D58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AA5EFE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5F132C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58883A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34F61E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2DBDB2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0FDAC6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CE309BF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DB7E05F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86D2CE26"/>
    <w:lvl w:ilvl="0" w:tplc="6CB7C2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17E1D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E629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58A2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E252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E72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E0C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640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B80A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7586FE18"/>
    <w:lvl w:ilvl="0" w:tplc="33D7DC1F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09D5585A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9077B9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DB7005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F0E740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352296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775C06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E56CC9B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805783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32EC0516"/>
    <w:lvl w:ilvl="0" w:tplc="349A603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B1FAD2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B73E38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DDCDC3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6ED5E1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30565F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1D0F27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06E449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9D9B0F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447831F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D3CA9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B17202C8"/>
    <w:lvl w:ilvl="0" w:tplc="228F987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EE122E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02CC31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8412A7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6B1C70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4BE1E14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EAC589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E81937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01F5F8B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F16E132"/>
    <w:lvl w:ilvl="0" w:tplc="6BAC50AC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8D83DB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3FBE16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F4400E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8DC01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717093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CA6A22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18D8E6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DE225D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737E33C8"/>
    <w:lvl w:ilvl="0" w:tplc="5D9C0AC3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03AFCC0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80B9E3A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B2C985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FCBFF0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31893C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A23559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8762E4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8F2F30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1EF87F2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FED61A0A"/>
    <w:lvl w:ilvl="0" w:tplc="1F03D4B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2831EA3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617E706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26D979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723FC6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2FB446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B1F26C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DD69F4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3AB190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697ADD84"/>
    <w:lvl w:ilvl="0" w:tplc="51942DDA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255B49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8F8E341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0621B6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4D095E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75660E0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2AA7BE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F2D3A7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09E7ECD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374088496">
    <w:abstractNumId w:val="0"/>
  </w:num>
  <w:num w:numId="2" w16cid:durableId="416445737">
    <w:abstractNumId w:val="7"/>
  </w:num>
  <w:num w:numId="3" w16cid:durableId="960455782">
    <w:abstractNumId w:val="5"/>
  </w:num>
  <w:num w:numId="4" w16cid:durableId="228469399">
    <w:abstractNumId w:val="14"/>
  </w:num>
  <w:num w:numId="5" w16cid:durableId="14509032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363361060">
    <w:abstractNumId w:val="1"/>
  </w:num>
  <w:num w:numId="7" w16cid:durableId="1588075861">
    <w:abstractNumId w:val="9"/>
  </w:num>
  <w:num w:numId="8" w16cid:durableId="981275407">
    <w:abstractNumId w:val="19"/>
  </w:num>
  <w:num w:numId="9" w16cid:durableId="684795612">
    <w:abstractNumId w:val="15"/>
  </w:num>
  <w:num w:numId="10" w16cid:durableId="1922636082">
    <w:abstractNumId w:val="6"/>
  </w:num>
  <w:num w:numId="11" w16cid:durableId="1325166489">
    <w:abstractNumId w:val="10"/>
  </w:num>
  <w:num w:numId="12" w16cid:durableId="1152675889">
    <w:abstractNumId w:val="2"/>
  </w:num>
  <w:num w:numId="13" w16cid:durableId="1788235762">
    <w:abstractNumId w:val="4"/>
  </w:num>
  <w:num w:numId="14" w16cid:durableId="1496411187">
    <w:abstractNumId w:val="12"/>
  </w:num>
  <w:num w:numId="15" w16cid:durableId="1083717437">
    <w:abstractNumId w:val="11"/>
  </w:num>
  <w:num w:numId="16" w16cid:durableId="1508668344">
    <w:abstractNumId w:val="3"/>
  </w:num>
  <w:num w:numId="17" w16cid:durableId="1803107519">
    <w:abstractNumId w:val="21"/>
  </w:num>
  <w:num w:numId="18" w16cid:durableId="825441981">
    <w:abstractNumId w:val="8"/>
  </w:num>
  <w:num w:numId="19" w16cid:durableId="1469662332">
    <w:abstractNumId w:val="18"/>
  </w:num>
  <w:num w:numId="20" w16cid:durableId="503277374">
    <w:abstractNumId w:val="17"/>
  </w:num>
  <w:num w:numId="21" w16cid:durableId="673268487">
    <w:abstractNumId w:val="16"/>
  </w:num>
  <w:num w:numId="22" w16cid:durableId="1433282564">
    <w:abstractNumId w:val="13"/>
  </w:num>
  <w:num w:numId="23" w16cid:durableId="20055447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1F6"/>
    <w:rsid w:val="0000037A"/>
    <w:rsid w:val="000E651A"/>
    <w:rsid w:val="003151CD"/>
    <w:rsid w:val="005B21F6"/>
    <w:rsid w:val="00FD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43D6"/>
  <w15:docId w15:val="{BEC7EA6E-140B-4054-B289-782F7A16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2026-07-01T10:51:00Z</cp:lastPrinted>
  <dcterms:created xsi:type="dcterms:W3CDTF">2026-07-01T10:55:00Z</dcterms:created>
  <dcterms:modified xsi:type="dcterms:W3CDTF">2026-07-01T10:55:00Z</dcterms:modified>
</cp:coreProperties>
</file>